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jc w:val="center"/>
        <w:rPr>
          <w:b/>
          <w:sz w:val="28"/>
          <w:szCs w:val="28"/>
        </w:rPr>
      </w:pPr>
    </w:p>
    <w:p w:rsidR="008119D6" w:rsidRDefault="008119D6" w:rsidP="00811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26406E">
        <w:rPr>
          <w:b/>
          <w:sz w:val="28"/>
          <w:szCs w:val="28"/>
        </w:rPr>
        <w:t>ПОСТАНОВЛЕНИЕ</w:t>
      </w:r>
    </w:p>
    <w:p w:rsidR="008119D6" w:rsidRPr="003A144F" w:rsidRDefault="008119D6" w:rsidP="008119D6">
      <w:pPr>
        <w:jc w:val="center"/>
        <w:rPr>
          <w:b/>
        </w:rPr>
      </w:pPr>
    </w:p>
    <w:p w:rsidR="008119D6" w:rsidRPr="003A144F" w:rsidRDefault="008119D6" w:rsidP="008119D6">
      <w:pPr>
        <w:jc w:val="center"/>
      </w:pPr>
    </w:p>
    <w:p w:rsidR="008119D6" w:rsidRDefault="008119D6" w:rsidP="008119D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7308">
        <w:rPr>
          <w:sz w:val="28"/>
          <w:szCs w:val="28"/>
        </w:rPr>
        <w:t>20</w:t>
      </w:r>
      <w:r w:rsidRPr="00186F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F7308">
        <w:rPr>
          <w:sz w:val="28"/>
          <w:szCs w:val="28"/>
        </w:rPr>
        <w:t xml:space="preserve">февраля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6F7308">
        <w:rPr>
          <w:sz w:val="28"/>
          <w:szCs w:val="28"/>
        </w:rPr>
        <w:t xml:space="preserve"> 116</w:t>
      </w:r>
    </w:p>
    <w:p w:rsidR="008119D6" w:rsidRDefault="008119D6" w:rsidP="008119D6">
      <w:pPr>
        <w:jc w:val="both"/>
        <w:rPr>
          <w:sz w:val="28"/>
          <w:szCs w:val="28"/>
        </w:rPr>
      </w:pPr>
    </w:p>
    <w:p w:rsidR="008119D6" w:rsidRDefault="008119D6" w:rsidP="008119D6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8119D6" w:rsidRPr="00186FBD" w:rsidRDefault="008119D6" w:rsidP="008119D6">
      <w:pPr>
        <w:ind w:left="357"/>
        <w:jc w:val="center"/>
        <w:rPr>
          <w:sz w:val="28"/>
          <w:szCs w:val="28"/>
        </w:rPr>
      </w:pPr>
    </w:p>
    <w:p w:rsidR="008119D6" w:rsidRDefault="008119D6" w:rsidP="008119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п</w:t>
      </w:r>
      <w:r>
        <w:rPr>
          <w:rFonts w:eastAsiaTheme="minorHAnsi"/>
          <w:b/>
          <w:bCs/>
          <w:sz w:val="28"/>
          <w:szCs w:val="28"/>
          <w:lang w:eastAsia="en-US"/>
        </w:rPr>
        <w:t>остановление Администрации города Твери</w:t>
      </w:r>
    </w:p>
    <w:p w:rsidR="008119D6" w:rsidRDefault="008119D6" w:rsidP="008119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bookmarkEnd w:id="0"/>
    <w:p w:rsidR="008119D6" w:rsidRPr="007B34EA" w:rsidRDefault="008119D6" w:rsidP="008119D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119D6" w:rsidRDefault="00112108" w:rsidP="008119D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119D6">
        <w:rPr>
          <w:sz w:val="28"/>
          <w:szCs w:val="28"/>
        </w:rPr>
        <w:t xml:space="preserve">Руководствуясь </w:t>
      </w:r>
      <w:hyperlink r:id="rId5" w:history="1">
        <w:r w:rsidR="008119D6" w:rsidRPr="00EE7CDE">
          <w:rPr>
            <w:sz w:val="28"/>
            <w:szCs w:val="28"/>
          </w:rPr>
          <w:t>Уставом</w:t>
        </w:r>
      </w:hyperlink>
      <w:r w:rsidR="008119D6" w:rsidRPr="00EE7CDE">
        <w:rPr>
          <w:sz w:val="28"/>
          <w:szCs w:val="28"/>
        </w:rPr>
        <w:t xml:space="preserve"> города Твери,</w:t>
      </w:r>
    </w:p>
    <w:p w:rsidR="008119D6" w:rsidRDefault="008119D6" w:rsidP="008119D6">
      <w:pPr>
        <w:rPr>
          <w:sz w:val="28"/>
          <w:szCs w:val="28"/>
        </w:rPr>
      </w:pPr>
    </w:p>
    <w:p w:rsidR="008119D6" w:rsidRDefault="008119D6" w:rsidP="008119D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7B34EA">
        <w:rPr>
          <w:sz w:val="28"/>
          <w:szCs w:val="28"/>
        </w:rPr>
        <w:t>ПОСТАНОВЛЯЮ:</w:t>
      </w:r>
    </w:p>
    <w:p w:rsidR="008119D6" w:rsidRDefault="008119D6" w:rsidP="008119D6">
      <w:pPr>
        <w:ind w:firstLine="709"/>
        <w:rPr>
          <w:sz w:val="28"/>
          <w:szCs w:val="28"/>
        </w:rPr>
      </w:pPr>
    </w:p>
    <w:p w:rsidR="008119D6" w:rsidRDefault="008119D6" w:rsidP="00811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об административной комиссии</w:t>
      </w:r>
      <w:r w:rsidR="00251493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 xml:space="preserve">, утвержденное постановлением Администрации города Твери от 27.11.2014 </w:t>
      </w:r>
      <w:r w:rsidR="00112108">
        <w:rPr>
          <w:sz w:val="28"/>
          <w:szCs w:val="28"/>
        </w:rPr>
        <w:t xml:space="preserve">    </w:t>
      </w:r>
      <w:r>
        <w:rPr>
          <w:sz w:val="28"/>
          <w:szCs w:val="28"/>
        </w:rPr>
        <w:t>№ 1515 (далее – Положение), следующие изменения:</w:t>
      </w:r>
    </w:p>
    <w:p w:rsidR="008119D6" w:rsidRPr="008119D6" w:rsidRDefault="008119D6" w:rsidP="008119D6">
      <w:pPr>
        <w:ind w:firstLine="709"/>
        <w:jc w:val="both"/>
        <w:rPr>
          <w:sz w:val="28"/>
          <w:szCs w:val="28"/>
        </w:rPr>
      </w:pPr>
      <w:r w:rsidRPr="008119D6">
        <w:rPr>
          <w:sz w:val="28"/>
          <w:szCs w:val="28"/>
        </w:rPr>
        <w:t>1.1. Пункт 2.2 Положения изложить в новой редакции:</w:t>
      </w:r>
    </w:p>
    <w:p w:rsidR="008119D6" w:rsidRDefault="008119D6" w:rsidP="008119D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119D6">
        <w:rPr>
          <w:sz w:val="28"/>
          <w:szCs w:val="28"/>
        </w:rPr>
        <w:t>«2.2. Персональный состав Комиссии утверждается, изменяется и дополняется постановлением Администрации города Твери.»</w:t>
      </w:r>
      <w:r>
        <w:rPr>
          <w:sz w:val="28"/>
          <w:szCs w:val="28"/>
        </w:rPr>
        <w:t>;</w:t>
      </w:r>
    </w:p>
    <w:p w:rsidR="00112108" w:rsidRPr="00112108" w:rsidRDefault="008119D6" w:rsidP="008119D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112108">
        <w:rPr>
          <w:sz w:val="28"/>
          <w:szCs w:val="28"/>
        </w:rPr>
        <w:t xml:space="preserve">2. Пункт 2.7 Положения </w:t>
      </w:r>
      <w:r w:rsidR="00112108" w:rsidRPr="00112108">
        <w:rPr>
          <w:sz w:val="28"/>
          <w:szCs w:val="28"/>
        </w:rPr>
        <w:t>изложить в новой редакции:</w:t>
      </w:r>
    </w:p>
    <w:p w:rsidR="00112108" w:rsidRDefault="00112108" w:rsidP="008119D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12108">
        <w:rPr>
          <w:sz w:val="28"/>
          <w:szCs w:val="28"/>
        </w:rPr>
        <w:t>«2.7. В состав Комиссии могут входить представители структурных подразделений Администрации города Твери, муниципальных казенных учреждений города Твери и депутаты Тверской городской Думы.».</w:t>
      </w:r>
    </w:p>
    <w:p w:rsidR="00AB3BAE" w:rsidRDefault="00AB3BAE" w:rsidP="00AB3BAE">
      <w:pPr>
        <w:pStyle w:val="a5"/>
        <w:tabs>
          <w:tab w:val="left" w:pos="993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2. Настоящее постановление вступает в силу со дня официального опубликования.</w:t>
      </w:r>
    </w:p>
    <w:p w:rsidR="00AB3BAE" w:rsidRDefault="00AB3BAE" w:rsidP="00AB3BAE">
      <w:pPr>
        <w:pStyle w:val="a5"/>
        <w:ind w:left="426"/>
        <w:jc w:val="both"/>
        <w:rPr>
          <w:sz w:val="28"/>
          <w:szCs w:val="28"/>
        </w:rPr>
      </w:pPr>
    </w:p>
    <w:p w:rsidR="00AB3BAE" w:rsidRDefault="00AB3BAE" w:rsidP="00AB3BAE">
      <w:pPr>
        <w:pStyle w:val="a5"/>
        <w:ind w:left="426"/>
        <w:jc w:val="both"/>
        <w:rPr>
          <w:sz w:val="28"/>
          <w:szCs w:val="28"/>
        </w:rPr>
      </w:pPr>
    </w:p>
    <w:p w:rsidR="000469E5" w:rsidRDefault="007D5410" w:rsidP="000469E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69E5">
        <w:rPr>
          <w:sz w:val="28"/>
          <w:szCs w:val="28"/>
        </w:rPr>
        <w:t xml:space="preserve"> города Твери                                                       </w:t>
      </w:r>
      <w:r>
        <w:rPr>
          <w:sz w:val="28"/>
          <w:szCs w:val="28"/>
        </w:rPr>
        <w:t xml:space="preserve">                          А.В. Огоньков</w:t>
      </w:r>
    </w:p>
    <w:p w:rsidR="000469E5" w:rsidRDefault="000469E5" w:rsidP="000469E5">
      <w:pPr>
        <w:ind w:left="-567"/>
        <w:jc w:val="both"/>
        <w:rPr>
          <w:sz w:val="28"/>
          <w:szCs w:val="28"/>
        </w:rPr>
      </w:pPr>
    </w:p>
    <w:p w:rsidR="00AB3BAE" w:rsidRDefault="00AB3BAE" w:rsidP="00AB3BAE"/>
    <w:sectPr w:rsidR="00AB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42A08"/>
    <w:multiLevelType w:val="hybridMultilevel"/>
    <w:tmpl w:val="1E8AE152"/>
    <w:lvl w:ilvl="0" w:tplc="94BEAD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EF"/>
    <w:rsid w:val="000469E5"/>
    <w:rsid w:val="000B5CD8"/>
    <w:rsid w:val="00112108"/>
    <w:rsid w:val="00251493"/>
    <w:rsid w:val="004559D1"/>
    <w:rsid w:val="0055219D"/>
    <w:rsid w:val="005C1EDD"/>
    <w:rsid w:val="006147D4"/>
    <w:rsid w:val="00684CCB"/>
    <w:rsid w:val="006F7308"/>
    <w:rsid w:val="00715070"/>
    <w:rsid w:val="007C7CCD"/>
    <w:rsid w:val="007D5410"/>
    <w:rsid w:val="008119D6"/>
    <w:rsid w:val="008354E4"/>
    <w:rsid w:val="00836AF0"/>
    <w:rsid w:val="008962BF"/>
    <w:rsid w:val="009916DD"/>
    <w:rsid w:val="009A4938"/>
    <w:rsid w:val="009D22EF"/>
    <w:rsid w:val="009F7286"/>
    <w:rsid w:val="00A27ADB"/>
    <w:rsid w:val="00A84709"/>
    <w:rsid w:val="00AB289B"/>
    <w:rsid w:val="00AB3BAE"/>
    <w:rsid w:val="00AB562E"/>
    <w:rsid w:val="00AB70E7"/>
    <w:rsid w:val="00BB0240"/>
    <w:rsid w:val="00C52D2D"/>
    <w:rsid w:val="00C60172"/>
    <w:rsid w:val="00CF30CD"/>
    <w:rsid w:val="00CF76B2"/>
    <w:rsid w:val="00D438C4"/>
    <w:rsid w:val="00E22A3D"/>
    <w:rsid w:val="00E3136F"/>
    <w:rsid w:val="00E83807"/>
    <w:rsid w:val="00F3333A"/>
    <w:rsid w:val="00F54C39"/>
    <w:rsid w:val="00F62F2F"/>
    <w:rsid w:val="00F630BF"/>
    <w:rsid w:val="00F81099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ADD"/>
  <w15:chartTrackingRefBased/>
  <w15:docId w15:val="{0D145535-2EF4-4D9B-A6C4-4EF29DC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9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8119D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B3B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5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5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Шунькова Олеся Эдуардовна</dc:creator>
  <cp:keywords/>
  <dc:description/>
  <cp:lastModifiedBy>Екатерина</cp:lastModifiedBy>
  <cp:revision>3</cp:revision>
  <cp:lastPrinted>2025-02-17T11:33:00Z</cp:lastPrinted>
  <dcterms:created xsi:type="dcterms:W3CDTF">2025-02-20T09:33:00Z</dcterms:created>
  <dcterms:modified xsi:type="dcterms:W3CDTF">2025-02-20T09:51:00Z</dcterms:modified>
</cp:coreProperties>
</file>